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02EDB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50"/>
          <w:szCs w:val="50"/>
          <w:lang w:val="en-US"/>
        </w:rPr>
        <w:t>Trailers</w:t>
      </w:r>
    </w:p>
    <w:p w14:paraId="52C242C0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 xml:space="preserve">Ghost in The Shell soundtrack remix </w:t>
      </w:r>
      <w:hyperlink r:id="rId5" w:history="1">
        <w:r>
          <w:rPr>
            <w:rFonts w:ascii="Calibri Bold Italic" w:hAnsi="Calibri Bold Italic" w:cs="Calibri Bold Italic"/>
            <w:b/>
            <w:bCs/>
            <w:color w:val="18376A"/>
            <w:sz w:val="32"/>
            <w:szCs w:val="32"/>
            <w:u w:val="single"/>
            <w:lang w:val="en-US"/>
          </w:rPr>
          <w:t>https://www.youtube.com/watch?v=v4iduQkrMaY&amp;feature=youtu.be</w:t>
        </w:r>
      </w:hyperlink>
    </w:p>
    <w:p w14:paraId="0187ACA0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 xml:space="preserve">Pirates of The Caribbean 5 – Young Johnny </w:t>
      </w:r>
      <w:hyperlink r:id="rId6" w:history="1">
        <w:r>
          <w:rPr>
            <w:rFonts w:ascii="Calibri Bold Italic" w:hAnsi="Calibri Bold Italic" w:cs="Calibri Bold Italic"/>
            <w:b/>
            <w:bCs/>
            <w:color w:val="18376A"/>
            <w:sz w:val="32"/>
            <w:szCs w:val="32"/>
            <w:u w:val="single"/>
            <w:lang w:val="en-US"/>
          </w:rPr>
          <w:t>https://www.youtube.com/watch?v=IPf4rGw3XHw</w:t>
        </w:r>
      </w:hyperlink>
    </w:p>
    <w:p w14:paraId="4CF626AE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Deadpool</w:t>
      </w:r>
      <w:proofErr w:type="spellEnd"/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 xml:space="preserve"> Teaser </w:t>
      </w:r>
      <w:hyperlink r:id="rId7" w:history="1">
        <w:r>
          <w:rPr>
            <w:rFonts w:ascii="Calibri Bold Italic" w:hAnsi="Calibri Bold Italic" w:cs="Calibri Bold Italic"/>
            <w:b/>
            <w:bCs/>
            <w:color w:val="18376A"/>
            <w:sz w:val="32"/>
            <w:szCs w:val="32"/>
            <w:u w:val="single"/>
            <w:lang w:val="en-US"/>
          </w:rPr>
          <w:t>https://www.youtube.com/watch?v=I4tFNfROlqk</w:t>
        </w:r>
      </w:hyperlink>
    </w:p>
    <w:p w14:paraId="1A36AFAA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Phosphate Inline" w:hAnsi="Phosphate Inline" w:cs="Phosphate Inline"/>
          <w:sz w:val="34"/>
          <w:szCs w:val="34"/>
          <w:lang w:val="en-US"/>
        </w:rPr>
        <w:t> </w:t>
      </w:r>
    </w:p>
    <w:p w14:paraId="3EFDD284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color w:val="18376A"/>
          <w:sz w:val="48"/>
          <w:szCs w:val="48"/>
          <w:lang w:val="en-US"/>
        </w:rPr>
        <w:t>Coming Soon</w:t>
      </w:r>
    </w:p>
    <w:p w14:paraId="2A81EFEA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Beauty &amp; The Beast (Family) – 17</w:t>
      </w:r>
      <w:r>
        <w:rPr>
          <w:rFonts w:ascii="Calibri Bold Italic" w:hAnsi="Calibri Bold Italic" w:cs="Calibri Bold Italic"/>
          <w:b/>
          <w:bCs/>
          <w:color w:val="18376A"/>
          <w:sz w:val="26"/>
          <w:szCs w:val="26"/>
          <w:vertAlign w:val="superscript"/>
          <w:lang w:val="en-US"/>
        </w:rPr>
        <w:t>th</w:t>
      </w: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 xml:space="preserve"> March</w:t>
      </w:r>
    </w:p>
    <w:p w14:paraId="55DDB54E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Get Out (Horror) – 17</w:t>
      </w:r>
      <w:r>
        <w:rPr>
          <w:rFonts w:ascii="Calibri Bold Italic" w:hAnsi="Calibri Bold Italic" w:cs="Calibri Bold Italic"/>
          <w:b/>
          <w:bCs/>
          <w:color w:val="18376A"/>
          <w:vertAlign w:val="superscript"/>
          <w:lang w:val="en-US"/>
        </w:rPr>
        <w:t>th</w:t>
      </w: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 xml:space="preserve"> March</w:t>
      </w:r>
    </w:p>
    <w:p w14:paraId="35814E3F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Life (Sci-Fi) – 24</w:t>
      </w:r>
      <w:r>
        <w:rPr>
          <w:rFonts w:ascii="Calibri Bold Italic" w:hAnsi="Calibri Bold Italic" w:cs="Calibri Bold Italic"/>
          <w:b/>
          <w:bCs/>
          <w:color w:val="18376A"/>
          <w:vertAlign w:val="superscript"/>
          <w:lang w:val="en-US"/>
        </w:rPr>
        <w:t>th</w:t>
      </w: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 xml:space="preserve"> March</w:t>
      </w:r>
    </w:p>
    <w:p w14:paraId="3CA3A9B8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Ghost in The Shell (Sci-Fi) – 31</w:t>
      </w:r>
      <w:r>
        <w:rPr>
          <w:rFonts w:ascii="Calibri Bold Italic" w:hAnsi="Calibri Bold Italic" w:cs="Calibri Bold Italic"/>
          <w:b/>
          <w:bCs/>
          <w:color w:val="18376A"/>
          <w:vertAlign w:val="superscript"/>
          <w:lang w:val="en-US"/>
        </w:rPr>
        <w:t>st</w:t>
      </w: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 xml:space="preserve"> March</w:t>
      </w:r>
    </w:p>
    <w:p w14:paraId="6DB2C1B8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48"/>
          <w:szCs w:val="48"/>
          <w:lang w:val="en-US"/>
        </w:rPr>
        <w:t> </w:t>
      </w:r>
    </w:p>
    <w:p w14:paraId="7DBEB3CA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color w:val="18376A"/>
          <w:sz w:val="48"/>
          <w:szCs w:val="48"/>
          <w:lang w:val="en-US"/>
        </w:rPr>
        <w:t>Box Office</w:t>
      </w:r>
    </w:p>
    <w:p w14:paraId="180447A5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1.Logan (Fox)</w:t>
      </w:r>
    </w:p>
    <w:p w14:paraId="773D30C5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2.LEGO Batman (Warner Bros)</w:t>
      </w:r>
    </w:p>
    <w:p w14:paraId="0184FFBD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3.Viceroys House (</w:t>
      </w:r>
      <w:proofErr w:type="spellStart"/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Pathe</w:t>
      </w:r>
      <w:proofErr w:type="spellEnd"/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)</w:t>
      </w:r>
    </w:p>
    <w:p w14:paraId="6653A709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4.SING (Universal)</w:t>
      </w:r>
    </w:p>
    <w:p w14:paraId="323BF903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5.Moonlight (Altitude)</w:t>
      </w:r>
    </w:p>
    <w:p w14:paraId="41CCA6E1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Helvetica" w:hAnsi="Helvetica" w:cs="Helvetica"/>
          <w:b/>
          <w:bCs/>
          <w:sz w:val="32"/>
          <w:szCs w:val="32"/>
          <w:lang w:val="en-US"/>
        </w:rPr>
        <w:t> </w:t>
      </w:r>
    </w:p>
    <w:p w14:paraId="632AE7D1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color w:val="18376A"/>
          <w:sz w:val="48"/>
          <w:szCs w:val="48"/>
          <w:lang w:val="en-US"/>
        </w:rPr>
        <w:t>Trivia</w:t>
      </w:r>
    </w:p>
    <w:p w14:paraId="000C3437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Highlander is 30 years old this week</w:t>
      </w:r>
    </w:p>
    <w:p w14:paraId="6F3BDC0C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 </w:t>
      </w:r>
    </w:p>
    <w:p w14:paraId="6675AFCB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color w:val="18376A"/>
          <w:sz w:val="48"/>
          <w:szCs w:val="48"/>
          <w:lang w:val="en-US"/>
        </w:rPr>
        <w:t>Filming in London Now</w:t>
      </w:r>
    </w:p>
    <w:p w14:paraId="4BE5FAE7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Mary Poppins Returns</w:t>
      </w:r>
    </w:p>
    <w:p w14:paraId="50D748EF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 xml:space="preserve">The Current War (Michael Shannon and Benedict </w:t>
      </w:r>
      <w:proofErr w:type="spellStart"/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Cumberbatch</w:t>
      </w:r>
      <w:proofErr w:type="spellEnd"/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)</w:t>
      </w:r>
    </w:p>
    <w:p w14:paraId="6E15CA92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Helvetica" w:hAnsi="Helvetica" w:cs="Helvetica"/>
          <w:b/>
          <w:bCs/>
          <w:sz w:val="32"/>
          <w:szCs w:val="32"/>
          <w:lang w:val="en-US"/>
        </w:rPr>
        <w:t> </w:t>
      </w:r>
    </w:p>
    <w:p w14:paraId="55092365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color w:val="18376A"/>
          <w:sz w:val="48"/>
          <w:szCs w:val="48"/>
          <w:lang w:val="en-US"/>
        </w:rPr>
        <w:t>Talking Point</w:t>
      </w:r>
    </w:p>
    <w:p w14:paraId="5A9FCA4F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 xml:space="preserve">Disney </w:t>
      </w:r>
      <w:proofErr w:type="gramStart"/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are</w:t>
      </w:r>
      <w:proofErr w:type="gramEnd"/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 xml:space="preserve"> planning a Live action Snow White film, but </w:t>
      </w: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lastRenderedPageBreak/>
        <w:t>who will play Snow White?</w:t>
      </w:r>
    </w:p>
    <w:p w14:paraId="3F2112C3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 </w:t>
      </w:r>
    </w:p>
    <w:p w14:paraId="72D9A96A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40"/>
          <w:szCs w:val="40"/>
          <w:lang w:val="en-US"/>
        </w:rPr>
        <w:t>New to DVD Club</w:t>
      </w:r>
    </w:p>
    <w:p w14:paraId="23453AE6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2"/>
          <w:szCs w:val="32"/>
          <w:lang w:val="en-US"/>
        </w:rPr>
        <w:t>We got sent a whole load of Horror DVD’s if you fancy a scare, come and see me!</w:t>
      </w:r>
    </w:p>
    <w:p w14:paraId="31F158E8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 </w:t>
      </w:r>
    </w:p>
    <w:p w14:paraId="12EC7D79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42"/>
          <w:szCs w:val="42"/>
          <w:lang w:val="en-US"/>
        </w:rPr>
        <w:t>A Film A Day</w:t>
      </w:r>
    </w:p>
    <w:p w14:paraId="15963F7C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 xml:space="preserve">I am on day 217 of my film a day challenge today. If you’re looking for 100 foot of fun, this week I would recommend KONG Please follow my adventures in film on </w:t>
      </w:r>
      <w:proofErr w:type="spellStart"/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Instagram</w:t>
      </w:r>
      <w:proofErr w:type="spellEnd"/>
      <w:r>
        <w:rPr>
          <w:rFonts w:ascii="Calibri Bold Italic" w:hAnsi="Calibri Bold Italic" w:cs="Calibri Bold Italic"/>
          <w:b/>
          <w:bCs/>
          <w:color w:val="18376A"/>
          <w:sz w:val="30"/>
          <w:szCs w:val="30"/>
          <w:lang w:val="en-US"/>
        </w:rPr>
        <w:t>, Facebook or Twitter @afilmaday365</w:t>
      </w:r>
    </w:p>
    <w:p w14:paraId="400E3830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Helvetica" w:hAnsi="Helvetica" w:cs="Helvetica"/>
          <w:b/>
          <w:bCs/>
          <w:color w:val="18376A"/>
          <w:sz w:val="30"/>
          <w:szCs w:val="30"/>
          <w:lang w:val="en-US"/>
        </w:rPr>
        <w:t> </w:t>
      </w:r>
    </w:p>
    <w:p w14:paraId="7C8E4F7E" w14:textId="77777777" w:rsidR="00D736DB" w:rsidRDefault="00D736DB" w:rsidP="00D736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Helvetica Light" w:hAnsi="Helvetica Light" w:cs="Helvetica Light"/>
          <w:i/>
          <w:iCs/>
          <w:color w:val="18376A"/>
          <w:sz w:val="30"/>
          <w:szCs w:val="30"/>
          <w:lang w:val="en-US"/>
        </w:rPr>
        <w:t xml:space="preserve">“Show me the MONEYYYYY” </w:t>
      </w:r>
      <w:r>
        <w:rPr>
          <w:rFonts w:ascii="Helvetica Light" w:hAnsi="Helvetica Light" w:cs="Helvetica Light"/>
          <w:color w:val="18376A"/>
          <w:sz w:val="30"/>
          <w:szCs w:val="30"/>
          <w:lang w:val="en-US"/>
        </w:rPr>
        <w:t>Jerry Maguire 1996</w:t>
      </w:r>
    </w:p>
    <w:p w14:paraId="7A8C8E9B" w14:textId="77777777" w:rsidR="00B45ED8" w:rsidRDefault="00D736DB" w:rsidP="00D736DB">
      <w:pPr>
        <w:rPr>
          <w:rFonts w:ascii="Helvetica Light" w:hAnsi="Helvetica Light" w:cs="Helvetica Light"/>
          <w:sz w:val="30"/>
          <w:szCs w:val="30"/>
          <w:lang w:val="en-US"/>
        </w:rPr>
      </w:pPr>
      <w:r>
        <w:rPr>
          <w:rFonts w:ascii="Helvetica Light" w:hAnsi="Helvetica Light" w:cs="Helvetica Light"/>
          <w:sz w:val="30"/>
          <w:szCs w:val="30"/>
          <w:lang w:val="en-US"/>
        </w:rPr>
        <w:t> </w:t>
      </w:r>
    </w:p>
    <w:p w14:paraId="7D47B7A2" w14:textId="77777777" w:rsidR="00587A70" w:rsidRDefault="00587A70" w:rsidP="00D736DB">
      <w:pPr>
        <w:rPr>
          <w:rFonts w:ascii="Helvetica Light" w:hAnsi="Helvetica Light" w:cs="Helvetica Light"/>
          <w:sz w:val="30"/>
          <w:szCs w:val="30"/>
          <w:lang w:val="en-US"/>
        </w:rPr>
      </w:pPr>
    </w:p>
    <w:p w14:paraId="435CAE46" w14:textId="77777777" w:rsidR="00587A70" w:rsidRDefault="00587A70" w:rsidP="00587A70">
      <w:pPr>
        <w:widowControl w:val="0"/>
        <w:autoSpaceDE w:val="0"/>
        <w:autoSpaceDN w:val="0"/>
        <w:adjustRightInd w:val="0"/>
        <w:rPr>
          <w:rFonts w:ascii="Calibri Bold Italic" w:hAnsi="Calibri Bold Italic" w:cs="Calibri Bold Italic"/>
          <w:color w:val="18376A"/>
          <w:sz w:val="30"/>
          <w:szCs w:val="30"/>
          <w:lang w:val="en-US"/>
        </w:rPr>
      </w:pPr>
      <w:r>
        <w:rPr>
          <w:rFonts w:ascii="Calibri Bold Italic" w:hAnsi="Calibri Bold Italic" w:cs="Calibri Bold Italic"/>
          <w:color w:val="18376A"/>
          <w:sz w:val="30"/>
          <w:szCs w:val="30"/>
          <w:lang w:val="en-US"/>
        </w:rPr>
        <w:t xml:space="preserve">Sections/headers will remain the </w:t>
      </w:r>
      <w:proofErr w:type="gramStart"/>
      <w:r>
        <w:rPr>
          <w:rFonts w:ascii="Calibri Bold Italic" w:hAnsi="Calibri Bold Italic" w:cs="Calibri Bold Italic"/>
          <w:color w:val="18376A"/>
          <w:sz w:val="30"/>
          <w:szCs w:val="30"/>
          <w:lang w:val="en-US"/>
        </w:rPr>
        <w:t>same,</w:t>
      </w:r>
      <w:proofErr w:type="gramEnd"/>
      <w:r>
        <w:rPr>
          <w:rFonts w:ascii="Calibri Bold Italic" w:hAnsi="Calibri Bold Italic" w:cs="Calibri Bold Italic"/>
          <w:color w:val="18376A"/>
          <w:sz w:val="30"/>
          <w:szCs w:val="30"/>
          <w:lang w:val="en-US"/>
        </w:rPr>
        <w:t xml:space="preserve"> just the content on the sections will change weekly!</w:t>
      </w:r>
    </w:p>
    <w:p w14:paraId="559686F9" w14:textId="77777777" w:rsidR="00587A70" w:rsidRDefault="00587A70" w:rsidP="00587A70">
      <w:pPr>
        <w:widowControl w:val="0"/>
        <w:autoSpaceDE w:val="0"/>
        <w:autoSpaceDN w:val="0"/>
        <w:adjustRightInd w:val="0"/>
        <w:rPr>
          <w:rFonts w:ascii="Calibri Bold Italic" w:hAnsi="Calibri Bold Italic" w:cs="Calibri Bold Italic"/>
          <w:color w:val="18376A"/>
          <w:sz w:val="30"/>
          <w:szCs w:val="30"/>
          <w:lang w:val="en-US"/>
        </w:rPr>
      </w:pPr>
    </w:p>
    <w:p w14:paraId="0AC4EC9B" w14:textId="77777777" w:rsidR="00587A70" w:rsidRDefault="00587A70" w:rsidP="00587A7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Calibri Bold Italic" w:hAnsi="Calibri Bold Italic" w:cs="Calibri Bold Italic"/>
          <w:color w:val="18376A"/>
          <w:sz w:val="30"/>
          <w:szCs w:val="30"/>
          <w:lang w:val="en-US"/>
        </w:rPr>
        <w:t>3 trailers gives people a choice</w:t>
      </w:r>
      <w:bookmarkStart w:id="0" w:name="_GoBack"/>
      <w:bookmarkEnd w:id="0"/>
    </w:p>
    <w:p w14:paraId="3FB5AA3C" w14:textId="77777777" w:rsidR="00587A70" w:rsidRDefault="00587A70" w:rsidP="00D736DB">
      <w:pPr>
        <w:rPr>
          <w:rFonts w:hint="eastAsia"/>
        </w:rPr>
      </w:pPr>
    </w:p>
    <w:sectPr w:rsidR="00587A70" w:rsidSect="00B45ED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Bold Italic">
    <w:panose1 w:val="020F07020304040A0204"/>
    <w:charset w:val="00"/>
    <w:family w:val="auto"/>
    <w:pitch w:val="variable"/>
    <w:sig w:usb0="00000003" w:usb1="00000000" w:usb2="00000000" w:usb3="00000000" w:csb0="00000001" w:csb1="00000000"/>
  </w:font>
  <w:font w:name="Phosphate Inline">
    <w:panose1 w:val="02000506050000020004"/>
    <w:charset w:val="00"/>
    <w:family w:val="auto"/>
    <w:pitch w:val="variable"/>
    <w:sig w:usb0="A00000EF" w:usb1="5000204B" w:usb2="0000004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DB"/>
    <w:rsid w:val="00587A70"/>
    <w:rsid w:val="00B45ED8"/>
    <w:rsid w:val="00D7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96DBC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v4iduQkrMaY&amp;feature=youtu.be" TargetMode="External"/><Relationship Id="rId6" Type="http://schemas.openxmlformats.org/officeDocument/2006/relationships/hyperlink" Target="https://www.youtube.com/watch?v=IPf4rGw3XHw" TargetMode="External"/><Relationship Id="rId7" Type="http://schemas.openxmlformats.org/officeDocument/2006/relationships/hyperlink" Target="https://www.youtube.com/watch?v=I4tFNfROlqk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1244</Characters>
  <Application>Microsoft Macintosh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Crockford</dc:creator>
  <cp:keywords/>
  <dc:description/>
  <cp:lastModifiedBy>Abigail Crockford</cp:lastModifiedBy>
  <cp:revision>2</cp:revision>
  <dcterms:created xsi:type="dcterms:W3CDTF">2017-04-11T15:36:00Z</dcterms:created>
  <dcterms:modified xsi:type="dcterms:W3CDTF">2017-04-11T15:38:00Z</dcterms:modified>
</cp:coreProperties>
</file>